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97458" w14:textId="6CBE20BE" w:rsidR="00E10F94" w:rsidRDefault="00885705" w:rsidP="00885705">
      <w:pPr>
        <w:jc w:val="center"/>
        <w:rPr>
          <w:rFonts w:ascii="Arial" w:hAnsi="Arial" w:cs="Arial"/>
          <w:b/>
          <w:bCs/>
        </w:rPr>
      </w:pPr>
      <w:bookmarkStart w:id="0" w:name="_GoBack"/>
      <w:bookmarkEnd w:id="0"/>
      <w:r w:rsidRPr="00885705">
        <w:rPr>
          <w:rFonts w:ascii="Arial" w:hAnsi="Arial" w:cs="Arial"/>
          <w:b/>
          <w:bCs/>
        </w:rPr>
        <w:t>EN CANCÚN, LA NAVIDAD NOS UNE: ANA PATY PERALTA</w:t>
      </w:r>
    </w:p>
    <w:p w14:paraId="54FAFBB4" w14:textId="77777777" w:rsidR="00885705" w:rsidRPr="00E10F94" w:rsidRDefault="00885705" w:rsidP="00E10F94">
      <w:pPr>
        <w:jc w:val="both"/>
        <w:rPr>
          <w:rFonts w:ascii="Arial" w:hAnsi="Arial" w:cs="Arial"/>
        </w:rPr>
      </w:pPr>
    </w:p>
    <w:p w14:paraId="08AABDAC" w14:textId="77777777" w:rsidR="00885705" w:rsidRDefault="00885705" w:rsidP="00885705">
      <w:pPr>
        <w:pStyle w:val="Prrafodelista"/>
        <w:numPr>
          <w:ilvl w:val="0"/>
          <w:numId w:val="3"/>
        </w:numPr>
        <w:jc w:val="both"/>
        <w:rPr>
          <w:rFonts w:ascii="Arial" w:hAnsi="Arial" w:cs="Arial"/>
          <w:bCs/>
        </w:rPr>
      </w:pPr>
      <w:r w:rsidRPr="00885705">
        <w:rPr>
          <w:rFonts w:ascii="Arial" w:hAnsi="Arial" w:cs="Arial"/>
          <w:bCs/>
        </w:rPr>
        <w:t>La Presidenta Municipal y la gobernadora Mara Lezama inauguran la Villa Navideña y pista de patinaje en Malecón Tajamar</w:t>
      </w:r>
    </w:p>
    <w:p w14:paraId="0BD03385" w14:textId="77777777" w:rsidR="00885705" w:rsidRDefault="00885705" w:rsidP="00885705">
      <w:pPr>
        <w:pStyle w:val="Prrafodelista"/>
        <w:jc w:val="both"/>
        <w:rPr>
          <w:rFonts w:ascii="Arial" w:hAnsi="Arial" w:cs="Arial"/>
          <w:bCs/>
        </w:rPr>
      </w:pPr>
    </w:p>
    <w:p w14:paraId="2A7024F6" w14:textId="193B1CE5" w:rsidR="00885705" w:rsidRPr="00885705" w:rsidRDefault="00885705" w:rsidP="00885705">
      <w:pPr>
        <w:pStyle w:val="Prrafodelista"/>
        <w:numPr>
          <w:ilvl w:val="0"/>
          <w:numId w:val="3"/>
        </w:numPr>
        <w:jc w:val="both"/>
        <w:rPr>
          <w:rFonts w:ascii="Arial" w:hAnsi="Arial" w:cs="Arial"/>
          <w:bCs/>
        </w:rPr>
      </w:pPr>
      <w:r w:rsidRPr="00885705">
        <w:rPr>
          <w:rFonts w:ascii="Arial" w:hAnsi="Arial" w:cs="Arial"/>
          <w:bCs/>
        </w:rPr>
        <w:t>Miles de cancunenses disfrutan en familia la magia de las fiestas decembrinas</w:t>
      </w:r>
    </w:p>
    <w:p w14:paraId="38FFBEFA" w14:textId="77777777" w:rsidR="00885705" w:rsidRDefault="00885705" w:rsidP="00885705">
      <w:pPr>
        <w:jc w:val="both"/>
        <w:rPr>
          <w:rFonts w:ascii="Arial" w:hAnsi="Arial" w:cs="Arial"/>
          <w:b/>
          <w:bCs/>
        </w:rPr>
      </w:pPr>
    </w:p>
    <w:p w14:paraId="3ED99849" w14:textId="77777777" w:rsidR="00885705" w:rsidRPr="00885705" w:rsidRDefault="00E10F94" w:rsidP="00885705">
      <w:pPr>
        <w:jc w:val="both"/>
        <w:rPr>
          <w:rFonts w:ascii="Arial" w:hAnsi="Arial" w:cs="Arial"/>
        </w:rPr>
      </w:pPr>
      <w:r w:rsidRPr="00E10F94">
        <w:rPr>
          <w:rFonts w:ascii="Arial" w:hAnsi="Arial" w:cs="Arial"/>
          <w:b/>
          <w:bCs/>
        </w:rPr>
        <w:t xml:space="preserve">Cancún, Q. R., a </w:t>
      </w:r>
      <w:r w:rsidR="00885705">
        <w:rPr>
          <w:rFonts w:ascii="Arial" w:hAnsi="Arial" w:cs="Arial"/>
          <w:b/>
          <w:bCs/>
        </w:rPr>
        <w:t>30</w:t>
      </w:r>
      <w:r w:rsidRPr="00E10F94">
        <w:rPr>
          <w:rFonts w:ascii="Arial" w:hAnsi="Arial" w:cs="Arial"/>
          <w:b/>
          <w:bCs/>
        </w:rPr>
        <w:t xml:space="preserve"> de noviembre de 2023.-</w:t>
      </w:r>
      <w:r w:rsidRPr="00E10F94">
        <w:rPr>
          <w:rFonts w:ascii="Arial" w:hAnsi="Arial" w:cs="Arial"/>
        </w:rPr>
        <w:t xml:space="preserve"> </w:t>
      </w:r>
      <w:r w:rsidR="00885705" w:rsidRPr="00885705">
        <w:rPr>
          <w:rFonts w:ascii="Arial" w:hAnsi="Arial" w:cs="Arial"/>
        </w:rPr>
        <w:t>La Presidenta Municipal de Benito Juárez, Ana Paty Peralta, junto a la gobernadora Mara Lezama, inauguraron la  “Navidad en Villa Cancún” y la pista ecológica de patinaje, ubicadas en el Malecón Tajamar, en donde más de cinco mil cancunenses se sumaron a la celebración en un ambiente de sana convivencia familiar, que incluyó programas artísticos, variedad de gastronomía, feria, stands de artesanos, entre otros.</w:t>
      </w:r>
    </w:p>
    <w:p w14:paraId="3CB3EE94" w14:textId="77777777" w:rsidR="00885705" w:rsidRPr="00885705" w:rsidRDefault="00885705" w:rsidP="00885705">
      <w:pPr>
        <w:jc w:val="both"/>
        <w:rPr>
          <w:rFonts w:ascii="Arial" w:hAnsi="Arial" w:cs="Arial"/>
        </w:rPr>
      </w:pPr>
    </w:p>
    <w:p w14:paraId="5DD4773C" w14:textId="77777777" w:rsidR="00885705" w:rsidRPr="00885705" w:rsidRDefault="00885705" w:rsidP="00885705">
      <w:pPr>
        <w:jc w:val="both"/>
        <w:rPr>
          <w:rFonts w:ascii="Arial" w:hAnsi="Arial" w:cs="Arial"/>
        </w:rPr>
      </w:pPr>
      <w:r w:rsidRPr="00885705">
        <w:rPr>
          <w:rFonts w:ascii="Arial" w:hAnsi="Arial" w:cs="Arial"/>
        </w:rPr>
        <w:t xml:space="preserve">Entre algarabía, música y luces de colores, así como de cientos de familias locales y turistas, la Primera Autoridad Municipal, invitó a todos a acudir a este atractivo que estará hasta el 06 de enero, ya que fue planeado para que disfruten de estos momentos, salgan de la rutina y se despejen, porque de eso se trata de hacer comunidad. </w:t>
      </w:r>
    </w:p>
    <w:p w14:paraId="3AEF1FF9" w14:textId="77777777" w:rsidR="00885705" w:rsidRPr="00885705" w:rsidRDefault="00885705" w:rsidP="00885705">
      <w:pPr>
        <w:jc w:val="both"/>
        <w:rPr>
          <w:rFonts w:ascii="Arial" w:hAnsi="Arial" w:cs="Arial"/>
        </w:rPr>
      </w:pPr>
    </w:p>
    <w:p w14:paraId="02AA71DF" w14:textId="77777777" w:rsidR="00885705" w:rsidRPr="00885705" w:rsidRDefault="00885705" w:rsidP="00885705">
      <w:pPr>
        <w:jc w:val="both"/>
        <w:rPr>
          <w:rFonts w:ascii="Arial" w:hAnsi="Arial" w:cs="Arial"/>
        </w:rPr>
      </w:pPr>
      <w:r w:rsidRPr="00885705">
        <w:rPr>
          <w:rFonts w:ascii="Arial" w:hAnsi="Arial" w:cs="Arial"/>
        </w:rPr>
        <w:t xml:space="preserve">“Les pido que hagamos una reflexionemos en esta Navidad, que reflexionemos sobre lo que queremos en Cancún; que nos tomemos de la mano y nos unamos más que nunca para seguir construyendo la ciudad que todas y todos queremos”, destacó. </w:t>
      </w:r>
    </w:p>
    <w:p w14:paraId="5FDF2664" w14:textId="77777777" w:rsidR="00885705" w:rsidRPr="00885705" w:rsidRDefault="00885705" w:rsidP="00885705">
      <w:pPr>
        <w:jc w:val="both"/>
        <w:rPr>
          <w:rFonts w:ascii="Arial" w:hAnsi="Arial" w:cs="Arial"/>
        </w:rPr>
      </w:pPr>
    </w:p>
    <w:p w14:paraId="0ED0B4E2" w14:textId="77777777" w:rsidR="00885705" w:rsidRPr="00885705" w:rsidRDefault="00885705" w:rsidP="00885705">
      <w:pPr>
        <w:jc w:val="both"/>
        <w:rPr>
          <w:rFonts w:ascii="Arial" w:hAnsi="Arial" w:cs="Arial"/>
        </w:rPr>
      </w:pPr>
      <w:r w:rsidRPr="00885705">
        <w:rPr>
          <w:rFonts w:ascii="Arial" w:hAnsi="Arial" w:cs="Arial"/>
        </w:rPr>
        <w:t xml:space="preserve">Por su parte, la gobernadora Mara Lezama coincidió con Ana Paty Peralta en promover eventos en espacios públicos como Malecón Tajamar que es de las y los cancunenses, además invitó a la población a reflexionar sobre la importancia de estas fechas familiares en la que se destaca la paz, la unión y la felicidad. </w:t>
      </w:r>
    </w:p>
    <w:p w14:paraId="77B7F174" w14:textId="77777777" w:rsidR="00885705" w:rsidRPr="00885705" w:rsidRDefault="00885705" w:rsidP="00885705">
      <w:pPr>
        <w:jc w:val="both"/>
        <w:rPr>
          <w:rFonts w:ascii="Arial" w:hAnsi="Arial" w:cs="Arial"/>
        </w:rPr>
      </w:pPr>
    </w:p>
    <w:p w14:paraId="66B6E78C" w14:textId="77777777" w:rsidR="00885705" w:rsidRPr="00885705" w:rsidRDefault="00885705" w:rsidP="00885705">
      <w:pPr>
        <w:jc w:val="both"/>
        <w:rPr>
          <w:rFonts w:ascii="Arial" w:hAnsi="Arial" w:cs="Arial"/>
        </w:rPr>
      </w:pPr>
      <w:r w:rsidRPr="00885705">
        <w:rPr>
          <w:rFonts w:ascii="Arial" w:hAnsi="Arial" w:cs="Arial"/>
        </w:rPr>
        <w:t xml:space="preserve">Los asistentes pudieron tomarse fotos junto a personajes caracterizados con vestimentas navideñas, y junto a las autoridades municipales y estatales, recorrieron las 12 villas temáticas: Fábrica de Papá Noel, </w:t>
      </w:r>
      <w:proofErr w:type="spellStart"/>
      <w:r w:rsidRPr="00885705">
        <w:rPr>
          <w:rFonts w:ascii="Arial" w:hAnsi="Arial" w:cs="Arial"/>
        </w:rPr>
        <w:t>Dulcilandia</w:t>
      </w:r>
      <w:proofErr w:type="spellEnd"/>
      <w:r w:rsidRPr="00885705">
        <w:rPr>
          <w:rFonts w:ascii="Arial" w:hAnsi="Arial" w:cs="Arial"/>
        </w:rPr>
        <w:t xml:space="preserve">, </w:t>
      </w:r>
      <w:proofErr w:type="spellStart"/>
      <w:r w:rsidRPr="00885705">
        <w:rPr>
          <w:rFonts w:ascii="Arial" w:hAnsi="Arial" w:cs="Arial"/>
        </w:rPr>
        <w:t>Chocolandia</w:t>
      </w:r>
      <w:proofErr w:type="spellEnd"/>
      <w:r w:rsidRPr="00885705">
        <w:rPr>
          <w:rFonts w:ascii="Arial" w:hAnsi="Arial" w:cs="Arial"/>
        </w:rPr>
        <w:t xml:space="preserve">, Villa del Tren Maya, Librería el </w:t>
      </w:r>
      <w:proofErr w:type="spellStart"/>
      <w:r w:rsidRPr="00885705">
        <w:rPr>
          <w:rFonts w:ascii="Arial" w:hAnsi="Arial" w:cs="Arial"/>
        </w:rPr>
        <w:t>Aluxito</w:t>
      </w:r>
      <w:proofErr w:type="spellEnd"/>
      <w:r w:rsidRPr="00885705">
        <w:rPr>
          <w:rFonts w:ascii="Arial" w:hAnsi="Arial" w:cs="Arial"/>
        </w:rPr>
        <w:t xml:space="preserve">, Villa de la Ciencia, Villa del Hielo, Villa Mexicana, Buzón de Papá Noel, </w:t>
      </w:r>
      <w:proofErr w:type="spellStart"/>
      <w:r w:rsidRPr="00885705">
        <w:rPr>
          <w:rFonts w:ascii="Arial" w:hAnsi="Arial" w:cs="Arial"/>
        </w:rPr>
        <w:t>Construlandia</w:t>
      </w:r>
      <w:proofErr w:type="spellEnd"/>
      <w:r w:rsidRPr="00885705">
        <w:rPr>
          <w:rFonts w:ascii="Arial" w:hAnsi="Arial" w:cs="Arial"/>
        </w:rPr>
        <w:t>, Retando la Navidad y Villa Caribeña.</w:t>
      </w:r>
    </w:p>
    <w:p w14:paraId="11DDE22B" w14:textId="77777777" w:rsidR="00885705" w:rsidRPr="00885705" w:rsidRDefault="00885705" w:rsidP="00885705">
      <w:pPr>
        <w:jc w:val="both"/>
        <w:rPr>
          <w:rFonts w:ascii="Arial" w:hAnsi="Arial" w:cs="Arial"/>
        </w:rPr>
      </w:pPr>
    </w:p>
    <w:p w14:paraId="083A4C37" w14:textId="77777777" w:rsidR="00885705" w:rsidRPr="00885705" w:rsidRDefault="00885705" w:rsidP="00885705">
      <w:pPr>
        <w:jc w:val="both"/>
        <w:rPr>
          <w:rFonts w:ascii="Arial" w:hAnsi="Arial" w:cs="Arial"/>
        </w:rPr>
      </w:pPr>
      <w:r w:rsidRPr="00885705">
        <w:rPr>
          <w:rFonts w:ascii="Arial" w:hAnsi="Arial" w:cs="Arial"/>
        </w:rPr>
        <w:t xml:space="preserve">Por otra parte, los pequeños rostros de tres mil niñas y niños se iluminaron con una sonrisa al recibir juguetes como muñecas, pelotas, carritos, dulces y otros regalos totalmente gratuitos; mientras que el resto de las familias aprovecharon el </w:t>
      </w:r>
      <w:r w:rsidRPr="00885705">
        <w:rPr>
          <w:rFonts w:ascii="Arial" w:hAnsi="Arial" w:cs="Arial"/>
        </w:rPr>
        <w:lastRenderedPageBreak/>
        <w:t>tianguis artesanal, el programa cultural y la pista de patinaje ecológica de hielo sintético, donde la diversión se hizo presente toda la velada.</w:t>
      </w:r>
    </w:p>
    <w:p w14:paraId="3F8A7D1F" w14:textId="77777777" w:rsidR="00885705" w:rsidRPr="00885705" w:rsidRDefault="00885705" w:rsidP="00885705">
      <w:pPr>
        <w:jc w:val="both"/>
        <w:rPr>
          <w:rFonts w:ascii="Arial" w:hAnsi="Arial" w:cs="Arial"/>
        </w:rPr>
      </w:pPr>
    </w:p>
    <w:p w14:paraId="3EEEEF5F" w14:textId="77777777" w:rsidR="00885705" w:rsidRPr="00885705" w:rsidRDefault="00885705" w:rsidP="00885705">
      <w:pPr>
        <w:jc w:val="both"/>
        <w:rPr>
          <w:rFonts w:ascii="Arial" w:hAnsi="Arial" w:cs="Arial"/>
        </w:rPr>
      </w:pPr>
      <w:r w:rsidRPr="00885705">
        <w:rPr>
          <w:rFonts w:ascii="Arial" w:hAnsi="Arial" w:cs="Arial"/>
        </w:rPr>
        <w:t>Las fiestas decembrinas son para brindar un mensaje de esperanza, amor y unión familiar, por lo que el gobierno municipal, en coordinación con el Gobierno de Quintana Roo, sumaron esfuerzos para crear un espacio dedicado a fortalecer los valores sociales, hacer pasar un momento ameno a los ciudadanos y contribuir en la recuperación del tejido social en Cancún.</w:t>
      </w:r>
    </w:p>
    <w:p w14:paraId="6F61D292" w14:textId="77777777" w:rsidR="00885705" w:rsidRPr="00885705" w:rsidRDefault="00885705" w:rsidP="00885705">
      <w:pPr>
        <w:jc w:val="both"/>
        <w:rPr>
          <w:rFonts w:ascii="Arial" w:hAnsi="Arial" w:cs="Arial"/>
        </w:rPr>
      </w:pPr>
    </w:p>
    <w:p w14:paraId="034ACF80" w14:textId="16D81AAF" w:rsidR="00E10F94" w:rsidRPr="00E10F94" w:rsidRDefault="00885705" w:rsidP="00885705">
      <w:pPr>
        <w:jc w:val="both"/>
        <w:rPr>
          <w:rFonts w:ascii="Arial" w:hAnsi="Arial" w:cs="Arial"/>
        </w:rPr>
      </w:pPr>
      <w:r w:rsidRPr="00885705">
        <w:rPr>
          <w:rFonts w:ascii="Arial" w:hAnsi="Arial" w:cs="Arial"/>
        </w:rPr>
        <w:t>En este colorido evento, participaron personal de DIF Estatal y Benito Juárez, así como las secretarías municipales de Turismo, de Ecología y Desarrollo Urbano, Técnica; los institutos municipales de la Cultura y las Artes, de la Juventud (IMJUVE), de Desarrollo Administrativo e Innovación (IMDAI), de la Mujer (IMM); al igual que Archivo, Instituto Municipal, Asuntos Religiosos, Sistemas, Distrito Cancún, Registro Civil, Contraloría, ZOFEMAT, Jurídico, Secretaría General,  junto con las direcciones de Ecología, Planeación, Relaciones Públicas, Ingresos Coordinados, Asociación Club Pioneros, OPABIEM, Obras Públicas, Transporte y Vialidad, Sistema para la Protección de Niñas, Niños y Adolescentes (SIPINNA), Siresol, Radio Cultural Ayuntamiento, Patrimonio, entre otras.</w:t>
      </w:r>
    </w:p>
    <w:p w14:paraId="68070A69" w14:textId="77777777" w:rsidR="00E10F94" w:rsidRPr="00E10F94" w:rsidRDefault="00E10F94" w:rsidP="00E10F94">
      <w:pPr>
        <w:jc w:val="both"/>
        <w:rPr>
          <w:rFonts w:ascii="Arial" w:hAnsi="Arial" w:cs="Arial"/>
        </w:rPr>
      </w:pPr>
    </w:p>
    <w:p w14:paraId="333EE26F" w14:textId="39AD051C" w:rsidR="0005079F" w:rsidRDefault="00E10F94" w:rsidP="00E10F94">
      <w:pPr>
        <w:jc w:val="center"/>
        <w:rPr>
          <w:rFonts w:ascii="Arial" w:hAnsi="Arial" w:cs="Arial"/>
        </w:rPr>
      </w:pPr>
      <w:r w:rsidRPr="00E10F94">
        <w:rPr>
          <w:rFonts w:ascii="Arial" w:hAnsi="Arial" w:cs="Arial"/>
        </w:rPr>
        <w:t>***</w:t>
      </w:r>
      <w:r>
        <w:rPr>
          <w:rFonts w:ascii="Arial" w:hAnsi="Arial" w:cs="Arial"/>
        </w:rPr>
        <w:t>*********</w:t>
      </w:r>
    </w:p>
    <w:p w14:paraId="7B8477EC" w14:textId="12724FEB" w:rsidR="00885705" w:rsidRPr="00885705" w:rsidRDefault="00885705" w:rsidP="00E10F94">
      <w:pPr>
        <w:jc w:val="center"/>
        <w:rPr>
          <w:rFonts w:ascii="Arial" w:hAnsi="Arial" w:cs="Arial"/>
          <w:b/>
        </w:rPr>
      </w:pPr>
      <w:r>
        <w:rPr>
          <w:rFonts w:ascii="Arial" w:hAnsi="Arial" w:cs="Arial"/>
          <w:b/>
        </w:rPr>
        <w:t>COMPLEMENTO INFORMATIVO</w:t>
      </w:r>
    </w:p>
    <w:p w14:paraId="3FC2E562" w14:textId="77777777" w:rsidR="00885705" w:rsidRPr="00885705" w:rsidRDefault="00885705" w:rsidP="00885705">
      <w:pPr>
        <w:rPr>
          <w:rFonts w:ascii="Arial" w:hAnsi="Arial" w:cs="Arial"/>
          <w:b/>
        </w:rPr>
      </w:pPr>
    </w:p>
    <w:p w14:paraId="5A6BBAD1" w14:textId="77777777" w:rsidR="00885705" w:rsidRPr="00885705" w:rsidRDefault="00885705" w:rsidP="00885705">
      <w:pPr>
        <w:rPr>
          <w:rFonts w:ascii="Arial" w:hAnsi="Arial" w:cs="Arial"/>
          <w:b/>
        </w:rPr>
      </w:pPr>
      <w:r w:rsidRPr="00885705">
        <w:rPr>
          <w:rFonts w:ascii="Arial" w:hAnsi="Arial" w:cs="Arial"/>
          <w:b/>
        </w:rPr>
        <w:t>NUMERALIAS:</w:t>
      </w:r>
    </w:p>
    <w:p w14:paraId="71EACCF9" w14:textId="77777777" w:rsidR="00885705" w:rsidRPr="00885705" w:rsidRDefault="00885705" w:rsidP="00885705">
      <w:pPr>
        <w:rPr>
          <w:rFonts w:ascii="Arial" w:hAnsi="Arial" w:cs="Arial"/>
        </w:rPr>
      </w:pPr>
    </w:p>
    <w:p w14:paraId="57C65F9F" w14:textId="4BF3649D" w:rsidR="00885705" w:rsidRPr="00885705" w:rsidRDefault="00885705" w:rsidP="00885705">
      <w:pPr>
        <w:rPr>
          <w:rFonts w:ascii="Arial" w:hAnsi="Arial" w:cs="Arial"/>
        </w:rPr>
      </w:pPr>
      <w:r w:rsidRPr="00885705">
        <w:rPr>
          <w:rFonts w:ascii="Arial" w:hAnsi="Arial" w:cs="Arial"/>
        </w:rPr>
        <w:t xml:space="preserve">3,000 mil juguetes entregados a niñas y niños cancunenses </w:t>
      </w:r>
    </w:p>
    <w:p w14:paraId="704F37A4" w14:textId="6505AF90" w:rsidR="00885705" w:rsidRPr="00885705" w:rsidRDefault="00885705" w:rsidP="00885705">
      <w:pPr>
        <w:rPr>
          <w:rFonts w:ascii="Arial" w:hAnsi="Arial" w:cs="Arial"/>
        </w:rPr>
      </w:pPr>
      <w:r w:rsidRPr="00885705">
        <w:rPr>
          <w:rFonts w:ascii="Arial" w:hAnsi="Arial" w:cs="Arial"/>
        </w:rPr>
        <w:t>220 personas estarán en las gradas de la pista de patinaje</w:t>
      </w:r>
    </w:p>
    <w:p w14:paraId="2A168976" w14:textId="4F00DC85" w:rsidR="00885705" w:rsidRPr="00885705" w:rsidRDefault="00885705" w:rsidP="00885705">
      <w:pPr>
        <w:rPr>
          <w:rFonts w:ascii="Arial" w:hAnsi="Arial" w:cs="Arial"/>
        </w:rPr>
      </w:pPr>
      <w:r w:rsidRPr="00885705">
        <w:rPr>
          <w:rFonts w:ascii="Arial" w:hAnsi="Arial" w:cs="Arial"/>
        </w:rPr>
        <w:t>160 personas es el cupo de la pista de patinaje</w:t>
      </w:r>
    </w:p>
    <w:p w14:paraId="3DA44983" w14:textId="633BEC51" w:rsidR="00885705" w:rsidRPr="00885705" w:rsidRDefault="00885705" w:rsidP="00885705">
      <w:pPr>
        <w:rPr>
          <w:rFonts w:ascii="Arial" w:hAnsi="Arial" w:cs="Arial"/>
        </w:rPr>
      </w:pPr>
      <w:r w:rsidRPr="00885705">
        <w:rPr>
          <w:rFonts w:ascii="Arial" w:hAnsi="Arial" w:cs="Arial"/>
        </w:rPr>
        <w:t>64 por 8 metros mide la pista de patinaje sobre hielo</w:t>
      </w:r>
    </w:p>
    <w:p w14:paraId="32E6C289" w14:textId="410A4660" w:rsidR="00885705" w:rsidRDefault="00885705" w:rsidP="00885705">
      <w:pPr>
        <w:rPr>
          <w:rFonts w:ascii="Arial" w:hAnsi="Arial" w:cs="Arial"/>
        </w:rPr>
      </w:pPr>
      <w:r w:rsidRPr="00885705">
        <w:rPr>
          <w:rFonts w:ascii="Arial" w:hAnsi="Arial" w:cs="Arial"/>
        </w:rPr>
        <w:t>12 villas en total</w:t>
      </w:r>
    </w:p>
    <w:p w14:paraId="08779490" w14:textId="77777777" w:rsidR="00885705" w:rsidRDefault="00885705" w:rsidP="00885705">
      <w:pPr>
        <w:rPr>
          <w:rFonts w:ascii="Arial" w:hAnsi="Arial" w:cs="Arial"/>
        </w:rPr>
      </w:pPr>
    </w:p>
    <w:p w14:paraId="68EE036E" w14:textId="02563575" w:rsidR="00885705" w:rsidRDefault="00885705" w:rsidP="00885705">
      <w:pPr>
        <w:jc w:val="center"/>
        <w:rPr>
          <w:rFonts w:ascii="Arial" w:hAnsi="Arial" w:cs="Arial"/>
          <w:b/>
        </w:rPr>
      </w:pPr>
      <w:r>
        <w:rPr>
          <w:rFonts w:ascii="Arial" w:hAnsi="Arial" w:cs="Arial"/>
          <w:b/>
        </w:rPr>
        <w:t>CAJA DE DATOS</w:t>
      </w:r>
    </w:p>
    <w:p w14:paraId="36DD2D88" w14:textId="77777777" w:rsidR="00885705" w:rsidRPr="00885705" w:rsidRDefault="00885705" w:rsidP="00885705">
      <w:pPr>
        <w:rPr>
          <w:rFonts w:ascii="Arial" w:hAnsi="Arial" w:cs="Arial"/>
          <w:b/>
        </w:rPr>
      </w:pPr>
    </w:p>
    <w:p w14:paraId="2A8B237D" w14:textId="13A6A34D" w:rsidR="00885705" w:rsidRPr="00885705" w:rsidRDefault="00885705" w:rsidP="00885705">
      <w:pPr>
        <w:rPr>
          <w:rFonts w:ascii="Arial" w:hAnsi="Arial" w:cs="Arial"/>
        </w:rPr>
      </w:pPr>
      <w:r>
        <w:rPr>
          <w:rFonts w:ascii="Arial" w:hAnsi="Arial" w:cs="Arial"/>
        </w:rPr>
        <w:t xml:space="preserve">Fechas de Villa Navideña: Inicia desde </w:t>
      </w:r>
      <w:r w:rsidRPr="00885705">
        <w:rPr>
          <w:rFonts w:ascii="Arial" w:hAnsi="Arial" w:cs="Arial"/>
        </w:rPr>
        <w:t>29 noviembre del 2023</w:t>
      </w:r>
      <w:r>
        <w:rPr>
          <w:rFonts w:ascii="Arial" w:hAnsi="Arial" w:cs="Arial"/>
        </w:rPr>
        <w:t xml:space="preserve"> y termina el 06 de enero del 2024</w:t>
      </w:r>
    </w:p>
    <w:p w14:paraId="6E8B1693" w14:textId="1F4C38C0" w:rsidR="00885705" w:rsidRPr="00E10F94" w:rsidRDefault="00885705" w:rsidP="00885705">
      <w:pPr>
        <w:rPr>
          <w:rFonts w:ascii="Arial" w:hAnsi="Arial" w:cs="Arial"/>
        </w:rPr>
      </w:pPr>
      <w:r>
        <w:rPr>
          <w:rFonts w:ascii="Arial" w:hAnsi="Arial" w:cs="Arial"/>
        </w:rPr>
        <w:t xml:space="preserve">Horario: 17:00 a 22:00 horas </w:t>
      </w:r>
    </w:p>
    <w:sectPr w:rsidR="00885705" w:rsidRPr="00E10F9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CFEC0" w14:textId="77777777" w:rsidR="00C736E2" w:rsidRDefault="00C736E2" w:rsidP="0092028B">
      <w:r>
        <w:separator/>
      </w:r>
    </w:p>
  </w:endnote>
  <w:endnote w:type="continuationSeparator" w:id="0">
    <w:p w14:paraId="4F55F465" w14:textId="77777777" w:rsidR="00C736E2" w:rsidRDefault="00C736E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DC461" w14:textId="77777777" w:rsidR="00C736E2" w:rsidRDefault="00C736E2" w:rsidP="0092028B">
      <w:r>
        <w:separator/>
      </w:r>
    </w:p>
  </w:footnote>
  <w:footnote w:type="continuationSeparator" w:id="0">
    <w:p w14:paraId="309EA080" w14:textId="77777777" w:rsidR="00C736E2" w:rsidRDefault="00C736E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7E615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F34C2">
                            <w:rPr>
                              <w:rFonts w:cstheme="minorHAnsi"/>
                              <w:b/>
                              <w:bCs/>
                              <w:lang w:val="es-ES"/>
                            </w:rPr>
                            <w:t>316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77E615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F34C2">
                      <w:rPr>
                        <w:rFonts w:cstheme="minorHAnsi"/>
                        <w:b/>
                        <w:bCs/>
                        <w:lang w:val="es-ES"/>
                      </w:rPr>
                      <w:t>316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64D434E"/>
    <w:multiLevelType w:val="hybridMultilevel"/>
    <w:tmpl w:val="76A07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5079F"/>
    <w:rsid w:val="001654D5"/>
    <w:rsid w:val="001F34C2"/>
    <w:rsid w:val="002C5397"/>
    <w:rsid w:val="00314220"/>
    <w:rsid w:val="006A76FD"/>
    <w:rsid w:val="00885705"/>
    <w:rsid w:val="0092028B"/>
    <w:rsid w:val="00BD5728"/>
    <w:rsid w:val="00C736E2"/>
    <w:rsid w:val="00D23899"/>
    <w:rsid w:val="00E10F94"/>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5</cp:revision>
  <dcterms:created xsi:type="dcterms:W3CDTF">2023-11-29T20:26:00Z</dcterms:created>
  <dcterms:modified xsi:type="dcterms:W3CDTF">2023-11-30T14:05:00Z</dcterms:modified>
</cp:coreProperties>
</file>